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AFE" w:rsidRPr="00F218CC" w:rsidRDefault="00E61AFE" w:rsidP="00E61AFE">
      <w:pPr>
        <w:pStyle w:val="a5"/>
        <w:jc w:val="right"/>
        <w:rPr>
          <w:b/>
        </w:rPr>
      </w:pPr>
      <w:r>
        <w:rPr>
          <w:b/>
        </w:rPr>
        <w:t>ПРОЕКТ</w:t>
      </w:r>
    </w:p>
    <w:p w:rsidR="00E61AFE" w:rsidRDefault="00E61AFE" w:rsidP="00E61AFE">
      <w:pPr>
        <w:pStyle w:val="a4"/>
        <w:jc w:val="both"/>
      </w:pPr>
    </w:p>
    <w:p w:rsidR="00E61AFE" w:rsidRDefault="008B188E" w:rsidP="00E61AFE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ПАСПОРТ</w:t>
      </w:r>
    </w:p>
    <w:p w:rsidR="00E61AFE" w:rsidRDefault="00E61AFE" w:rsidP="00B258B6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муниципальной программы  </w:t>
      </w:r>
    </w:p>
    <w:p w:rsidR="00E61AFE" w:rsidRDefault="00E61AFE" w:rsidP="00E61AFE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«Ремонт автомобильных дорог общего пользования </w:t>
      </w:r>
    </w:p>
    <w:p w:rsidR="00E61AFE" w:rsidRDefault="00E61AFE" w:rsidP="00E61AFE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Катав-Ивановско</w:t>
      </w:r>
      <w:r w:rsidR="00A643B3">
        <w:rPr>
          <w:b/>
          <w:bCs/>
          <w:sz w:val="32"/>
          <w:szCs w:val="32"/>
        </w:rPr>
        <w:t>го му</w:t>
      </w:r>
      <w:r w:rsidR="002260A4">
        <w:rPr>
          <w:b/>
          <w:bCs/>
          <w:sz w:val="32"/>
          <w:szCs w:val="32"/>
        </w:rPr>
        <w:t>ниципального района на 2024-2026</w:t>
      </w:r>
      <w:r>
        <w:rPr>
          <w:b/>
          <w:bCs/>
          <w:sz w:val="32"/>
          <w:szCs w:val="32"/>
        </w:rPr>
        <w:t xml:space="preserve"> годы»</w:t>
      </w:r>
    </w:p>
    <w:tbl>
      <w:tblPr>
        <w:tblpPr w:leftFromText="180" w:rightFromText="180" w:vertAnchor="text" w:horzAnchor="margin" w:tblpXSpec="center" w:tblpY="2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6549"/>
      </w:tblGrid>
      <w:tr w:rsidR="00E61AFE" w:rsidTr="00B258B6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E61AFE" w:rsidRDefault="00E61AFE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B258B6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«Ремонт автомобильных дорог общего пользования Катав - </w:t>
            </w:r>
            <w:r w:rsidR="00C4113A">
              <w:rPr>
                <w:sz w:val="28"/>
                <w:szCs w:val="28"/>
              </w:rPr>
              <w:t>Ивановского муниципального</w:t>
            </w:r>
            <w:r>
              <w:rPr>
                <w:sz w:val="28"/>
                <w:szCs w:val="28"/>
              </w:rPr>
              <w:t xml:space="preserve"> района на </w:t>
            </w:r>
            <w:r w:rsidR="00226B86">
              <w:rPr>
                <w:sz w:val="28"/>
                <w:szCs w:val="28"/>
              </w:rPr>
              <w:t>2024-2026</w:t>
            </w:r>
            <w:r w:rsidR="00B258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годы»</w:t>
            </w:r>
          </w:p>
        </w:tc>
      </w:tr>
      <w:tr w:rsidR="00E61AFE" w:rsidTr="00B258B6">
        <w:trPr>
          <w:trHeight w:val="502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 исполнитель муниципальной 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коммунального хозяйства, транспорта </w:t>
            </w:r>
            <w:r>
              <w:rPr>
                <w:sz w:val="28"/>
                <w:szCs w:val="28"/>
              </w:rPr>
              <w:br/>
              <w:t>и связи Катав - Ивановского муниципального района</w:t>
            </w:r>
          </w:p>
        </w:tc>
      </w:tr>
      <w:tr w:rsidR="00E61AFE" w:rsidTr="00B258B6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 муниципальной 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Катав – Ивановского городского поселения</w:t>
            </w:r>
          </w:p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Юрюзанского городского поселения</w:t>
            </w:r>
          </w:p>
        </w:tc>
      </w:tr>
      <w:tr w:rsidR="00E61AFE" w:rsidTr="00B258B6">
        <w:trPr>
          <w:trHeight w:val="3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FE" w:rsidRDefault="00E61AFE" w:rsidP="00E61AFE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Програмно  –  целевые  инструменты    муниципальной    программы</w:t>
            </w:r>
          </w:p>
        </w:tc>
      </w:tr>
      <w:tr w:rsidR="00E61AFE" w:rsidTr="00B258B6">
        <w:trPr>
          <w:trHeight w:val="863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Основная цель муниципальной 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E" w:rsidRDefault="00E61AFE" w:rsidP="0013697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Соответствие дорог общего пользования требованиям ГОСТа</w:t>
            </w:r>
            <w:r w:rsidR="005B4CC7">
              <w:rPr>
                <w:sz w:val="28"/>
                <w:szCs w:val="28"/>
              </w:rPr>
              <w:t xml:space="preserve"> и техническим правилам ремонта</w:t>
            </w:r>
            <w:r>
              <w:rPr>
                <w:sz w:val="28"/>
                <w:szCs w:val="28"/>
              </w:rPr>
              <w:t xml:space="preserve"> автомобильных дорог</w:t>
            </w:r>
          </w:p>
          <w:p w:rsidR="00E61AFE" w:rsidRDefault="00E61AFE" w:rsidP="00136977">
            <w:pPr>
              <w:pStyle w:val="a4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1AFE" w:rsidTr="00B258B6">
        <w:trPr>
          <w:trHeight w:val="57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 муниципальной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E61AFE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и совершенствование улично-дорожной сети района</w:t>
            </w:r>
          </w:p>
        </w:tc>
      </w:tr>
      <w:tr w:rsidR="00E61AFE" w:rsidTr="00B258B6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5B4CC7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индикаторы </w:t>
            </w:r>
            <w:r w:rsidR="00E61AFE">
              <w:rPr>
                <w:sz w:val="28"/>
                <w:szCs w:val="28"/>
              </w:rPr>
              <w:t xml:space="preserve">и показатели муниципальной программы </w:t>
            </w:r>
          </w:p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отремонтированных дорог общего пользования в общей протяженности автомобильных дорог, планируемых к ремонту</w:t>
            </w:r>
          </w:p>
        </w:tc>
      </w:tr>
      <w:tr w:rsidR="00E61AFE" w:rsidTr="00B258B6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 и сроки  реализации  муниципальной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2260A4" w:rsidP="00E61AFE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Срок  реализации  2024-2026</w:t>
            </w:r>
            <w:r w:rsidR="00E61AFE">
              <w:rPr>
                <w:rFonts w:eastAsia="Calibri"/>
                <w:sz w:val="28"/>
                <w:szCs w:val="28"/>
              </w:rPr>
              <w:t xml:space="preserve"> годы</w:t>
            </w:r>
          </w:p>
        </w:tc>
      </w:tr>
      <w:tr w:rsidR="00E61AFE" w:rsidTr="00B258B6">
        <w:trPr>
          <w:trHeight w:val="118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E" w:rsidRPr="00954D9C" w:rsidRDefault="002260A4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E61AFE">
              <w:rPr>
                <w:sz w:val="28"/>
                <w:szCs w:val="28"/>
              </w:rPr>
              <w:t>муни</w:t>
            </w:r>
            <w:r w:rsidR="006F3A83">
              <w:rPr>
                <w:sz w:val="28"/>
                <w:szCs w:val="28"/>
              </w:rPr>
              <w:t>ципальной программы составляет:</w:t>
            </w:r>
            <w:r w:rsidR="00A629F2">
              <w:rPr>
                <w:b/>
                <w:sz w:val="28"/>
                <w:szCs w:val="28"/>
              </w:rPr>
              <w:t>77 567,4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="003339BC" w:rsidRPr="003339BC">
              <w:rPr>
                <w:sz w:val="28"/>
                <w:szCs w:val="28"/>
              </w:rPr>
              <w:t>тыс.</w:t>
            </w:r>
            <w:r w:rsidR="00E61AFE" w:rsidRPr="003339BC">
              <w:rPr>
                <w:sz w:val="28"/>
                <w:szCs w:val="28"/>
              </w:rPr>
              <w:t xml:space="preserve"> руб</w:t>
            </w:r>
            <w:r w:rsidR="006F3A83">
              <w:rPr>
                <w:sz w:val="28"/>
                <w:szCs w:val="28"/>
              </w:rPr>
              <w:t>., в том числе</w:t>
            </w:r>
            <w:r w:rsidR="00E61AFE" w:rsidRPr="00954D9C">
              <w:rPr>
                <w:sz w:val="28"/>
                <w:szCs w:val="28"/>
              </w:rPr>
              <w:t xml:space="preserve">: </w:t>
            </w:r>
          </w:p>
          <w:p w:rsidR="00E61AFE" w:rsidRPr="00954D9C" w:rsidRDefault="00E61AFE" w:rsidP="00136977">
            <w:pPr>
              <w:pStyle w:val="a4"/>
              <w:tabs>
                <w:tab w:val="left" w:pos="3975"/>
              </w:tabs>
              <w:rPr>
                <w:sz w:val="28"/>
                <w:szCs w:val="28"/>
              </w:rPr>
            </w:pPr>
            <w:r w:rsidRPr="00984315">
              <w:rPr>
                <w:b/>
                <w:sz w:val="28"/>
                <w:szCs w:val="28"/>
              </w:rPr>
              <w:t xml:space="preserve">- </w:t>
            </w:r>
            <w:r w:rsidR="00A629F2">
              <w:rPr>
                <w:b/>
                <w:sz w:val="28"/>
                <w:szCs w:val="28"/>
              </w:rPr>
              <w:t>4 772,9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Pr="00954D9C">
              <w:rPr>
                <w:sz w:val="28"/>
                <w:szCs w:val="28"/>
              </w:rPr>
              <w:t xml:space="preserve">тыс.руб. – МБ </w:t>
            </w:r>
            <w:r w:rsidRPr="00954D9C">
              <w:rPr>
                <w:sz w:val="28"/>
                <w:szCs w:val="28"/>
              </w:rPr>
              <w:tab/>
            </w:r>
          </w:p>
          <w:p w:rsidR="00E61AFE" w:rsidRPr="00954D9C" w:rsidRDefault="00E61AFE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- </w:t>
            </w:r>
            <w:r w:rsidR="006F3A83">
              <w:rPr>
                <w:b/>
                <w:sz w:val="28"/>
                <w:szCs w:val="28"/>
              </w:rPr>
              <w:t>72 794,5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Pr="00954D9C">
              <w:rPr>
                <w:sz w:val="28"/>
                <w:szCs w:val="28"/>
              </w:rPr>
              <w:t xml:space="preserve">тыс.руб. – ОБ </w:t>
            </w:r>
          </w:p>
          <w:p w:rsidR="00E61AFE" w:rsidRPr="00954D9C" w:rsidRDefault="00A643B3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61AFE" w:rsidRPr="00954D9C">
              <w:rPr>
                <w:sz w:val="28"/>
                <w:szCs w:val="28"/>
              </w:rPr>
              <w:t xml:space="preserve"> г. – </w:t>
            </w:r>
            <w:r w:rsidR="00A629F2">
              <w:rPr>
                <w:b/>
                <w:sz w:val="28"/>
                <w:szCs w:val="28"/>
              </w:rPr>
              <w:t xml:space="preserve">25 896,8 </w:t>
            </w:r>
            <w:r w:rsidR="00E61AFE" w:rsidRPr="00954D9C">
              <w:rPr>
                <w:sz w:val="28"/>
                <w:szCs w:val="28"/>
              </w:rPr>
              <w:t>тыс.руб., в том числе:</w:t>
            </w:r>
          </w:p>
          <w:p w:rsidR="00E61AFE" w:rsidRPr="00954D9C" w:rsidRDefault="00E61AFE" w:rsidP="00136977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 - </w:t>
            </w:r>
            <w:r w:rsidR="002260A4">
              <w:rPr>
                <w:b/>
                <w:sz w:val="28"/>
                <w:szCs w:val="28"/>
              </w:rPr>
              <w:t>1 294,9</w:t>
            </w:r>
            <w:r w:rsidRPr="00954D9C">
              <w:rPr>
                <w:sz w:val="28"/>
                <w:szCs w:val="28"/>
              </w:rPr>
              <w:t xml:space="preserve"> тыс. руб. -  </w:t>
            </w:r>
            <w:proofErr w:type="gramStart"/>
            <w:r w:rsidRPr="00954D9C">
              <w:rPr>
                <w:sz w:val="28"/>
                <w:szCs w:val="28"/>
              </w:rPr>
              <w:t>МБ ;</w:t>
            </w:r>
            <w:proofErr w:type="gramEnd"/>
          </w:p>
          <w:p w:rsidR="00E61AFE" w:rsidRPr="00954D9C" w:rsidRDefault="00E61AFE" w:rsidP="00136977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 - </w:t>
            </w:r>
            <w:r w:rsidR="00A643B3">
              <w:rPr>
                <w:b/>
                <w:sz w:val="28"/>
                <w:szCs w:val="28"/>
              </w:rPr>
              <w:t>24 601,9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Pr="00954D9C">
              <w:rPr>
                <w:sz w:val="28"/>
                <w:szCs w:val="28"/>
              </w:rPr>
              <w:t xml:space="preserve">тыс.руб. -  </w:t>
            </w:r>
            <w:proofErr w:type="gramStart"/>
            <w:r w:rsidRPr="00954D9C">
              <w:rPr>
                <w:sz w:val="28"/>
                <w:szCs w:val="28"/>
              </w:rPr>
              <w:t>ОБ ;</w:t>
            </w:r>
            <w:proofErr w:type="gramEnd"/>
          </w:p>
          <w:p w:rsidR="00E61AFE" w:rsidRPr="00954D9C" w:rsidRDefault="00A643B3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г. - </w:t>
            </w:r>
            <w:r>
              <w:rPr>
                <w:b/>
                <w:sz w:val="28"/>
                <w:szCs w:val="28"/>
              </w:rPr>
              <w:t>26 002,9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="00E61AFE" w:rsidRPr="00954D9C">
              <w:rPr>
                <w:sz w:val="28"/>
                <w:szCs w:val="28"/>
              </w:rPr>
              <w:t>тыс.руб., в том числе:</w:t>
            </w:r>
          </w:p>
          <w:p w:rsidR="00E61AFE" w:rsidRPr="00954D9C" w:rsidRDefault="00E61AFE" w:rsidP="00136977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 xml:space="preserve">1 </w:t>
            </w:r>
            <w:r w:rsidR="00A643B3">
              <w:rPr>
                <w:b/>
                <w:sz w:val="28"/>
                <w:szCs w:val="28"/>
              </w:rPr>
              <w:t>618,6</w:t>
            </w:r>
            <w:r w:rsidRPr="00954D9C">
              <w:rPr>
                <w:sz w:val="28"/>
                <w:szCs w:val="28"/>
              </w:rPr>
              <w:t xml:space="preserve"> тыс. руб. -  </w:t>
            </w:r>
            <w:proofErr w:type="gramStart"/>
            <w:r w:rsidRPr="00954D9C">
              <w:rPr>
                <w:sz w:val="28"/>
                <w:szCs w:val="28"/>
              </w:rPr>
              <w:t>МБ ;</w:t>
            </w:r>
            <w:proofErr w:type="gramEnd"/>
          </w:p>
          <w:p w:rsidR="00E61AFE" w:rsidRDefault="00E61AFE" w:rsidP="00136977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- </w:t>
            </w:r>
            <w:r w:rsidR="00A643B3">
              <w:rPr>
                <w:b/>
                <w:sz w:val="28"/>
                <w:szCs w:val="28"/>
              </w:rPr>
              <w:t>24 384,3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Pr="00954D9C">
              <w:rPr>
                <w:sz w:val="28"/>
                <w:szCs w:val="28"/>
              </w:rPr>
              <w:t xml:space="preserve">тыс.руб. -  </w:t>
            </w:r>
            <w:proofErr w:type="gramStart"/>
            <w:r w:rsidRPr="00954D9C">
              <w:rPr>
                <w:sz w:val="28"/>
                <w:szCs w:val="28"/>
              </w:rPr>
              <w:t>ОБ ;</w:t>
            </w:r>
            <w:proofErr w:type="gramEnd"/>
          </w:p>
          <w:p w:rsidR="00E61AFE" w:rsidRPr="00954D9C" w:rsidRDefault="006F3A83" w:rsidP="00E61AFE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="00A643B3">
              <w:rPr>
                <w:sz w:val="28"/>
                <w:szCs w:val="28"/>
              </w:rPr>
              <w:t xml:space="preserve">г. - </w:t>
            </w:r>
            <w:r w:rsidR="00A643B3">
              <w:rPr>
                <w:b/>
                <w:sz w:val="28"/>
                <w:szCs w:val="28"/>
              </w:rPr>
              <w:t>25 667,7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="00E61AFE" w:rsidRPr="00954D9C">
              <w:rPr>
                <w:sz w:val="28"/>
                <w:szCs w:val="28"/>
              </w:rPr>
              <w:t>тыс.руб., в том числе:</w:t>
            </w:r>
          </w:p>
          <w:p w:rsidR="00E61AFE" w:rsidRPr="00954D9C" w:rsidRDefault="00E61AFE" w:rsidP="00E61AFE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            - </w:t>
            </w:r>
            <w:r>
              <w:rPr>
                <w:b/>
                <w:sz w:val="28"/>
                <w:szCs w:val="28"/>
              </w:rPr>
              <w:t>1</w:t>
            </w:r>
            <w:r w:rsidR="00A643B3">
              <w:rPr>
                <w:b/>
                <w:sz w:val="28"/>
                <w:szCs w:val="28"/>
              </w:rPr>
              <w:t> 859,4</w:t>
            </w:r>
            <w:r w:rsidRPr="00954D9C">
              <w:rPr>
                <w:sz w:val="28"/>
                <w:szCs w:val="28"/>
              </w:rPr>
              <w:t xml:space="preserve"> тыс. руб. -  </w:t>
            </w:r>
            <w:proofErr w:type="gramStart"/>
            <w:r w:rsidRPr="00954D9C">
              <w:rPr>
                <w:sz w:val="28"/>
                <w:szCs w:val="28"/>
              </w:rPr>
              <w:t>МБ ;</w:t>
            </w:r>
            <w:proofErr w:type="gramEnd"/>
          </w:p>
          <w:p w:rsidR="00E61AFE" w:rsidRDefault="00E61AFE" w:rsidP="00E61AFE">
            <w:pPr>
              <w:pStyle w:val="a4"/>
              <w:rPr>
                <w:sz w:val="28"/>
                <w:szCs w:val="28"/>
              </w:rPr>
            </w:pPr>
            <w:r w:rsidRPr="00954D9C">
              <w:rPr>
                <w:sz w:val="28"/>
                <w:szCs w:val="28"/>
              </w:rPr>
              <w:t xml:space="preserve">            - </w:t>
            </w:r>
            <w:r w:rsidR="00A643B3">
              <w:rPr>
                <w:b/>
                <w:sz w:val="28"/>
                <w:szCs w:val="28"/>
              </w:rPr>
              <w:t>23 808</w:t>
            </w:r>
            <w:r>
              <w:rPr>
                <w:b/>
                <w:sz w:val="28"/>
                <w:szCs w:val="28"/>
              </w:rPr>
              <w:t>,3</w:t>
            </w:r>
            <w:r w:rsidR="00C4113A">
              <w:rPr>
                <w:b/>
                <w:sz w:val="28"/>
                <w:szCs w:val="28"/>
              </w:rPr>
              <w:t xml:space="preserve"> </w:t>
            </w:r>
            <w:r w:rsidRPr="00954D9C">
              <w:rPr>
                <w:sz w:val="28"/>
                <w:szCs w:val="28"/>
              </w:rPr>
              <w:t xml:space="preserve">тыс.руб. -  </w:t>
            </w:r>
            <w:proofErr w:type="gramStart"/>
            <w:r w:rsidRPr="00954D9C">
              <w:rPr>
                <w:sz w:val="28"/>
                <w:szCs w:val="28"/>
              </w:rPr>
              <w:t>ОБ ;</w:t>
            </w:r>
            <w:proofErr w:type="gramEnd"/>
          </w:p>
          <w:p w:rsidR="00E61AFE" w:rsidRDefault="00E61AFE" w:rsidP="00136977">
            <w:pPr>
              <w:pStyle w:val="a4"/>
              <w:rPr>
                <w:rFonts w:eastAsia="Calibri"/>
                <w:sz w:val="28"/>
                <w:szCs w:val="28"/>
              </w:rPr>
            </w:pPr>
          </w:p>
        </w:tc>
      </w:tr>
      <w:tr w:rsidR="00E61AFE" w:rsidTr="00B258B6">
        <w:trPr>
          <w:trHeight w:val="118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FE" w:rsidRDefault="00E61AFE" w:rsidP="001369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 результаты реализации муниципальной программы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BC" w:rsidRDefault="00E61AFE" w:rsidP="003339BC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общего пользования</w:t>
            </w:r>
            <w:r w:rsidR="003339BC">
              <w:rPr>
                <w:color w:val="000000" w:themeColor="text1"/>
                <w:sz w:val="28"/>
                <w:szCs w:val="28"/>
              </w:rPr>
              <w:t xml:space="preserve"> с нарастающим итогом:</w:t>
            </w:r>
          </w:p>
          <w:p w:rsidR="003339BC" w:rsidRPr="003B0870" w:rsidRDefault="006F3A83" w:rsidP="003339B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2024 </w:t>
            </w:r>
            <w:r w:rsidR="00E61AFE">
              <w:rPr>
                <w:color w:val="000000" w:themeColor="text1"/>
                <w:sz w:val="28"/>
                <w:szCs w:val="28"/>
              </w:rPr>
              <w:t xml:space="preserve">г. – </w:t>
            </w:r>
            <w:r w:rsidR="00822496">
              <w:rPr>
                <w:sz w:val="28"/>
                <w:szCs w:val="28"/>
              </w:rPr>
              <w:t>42,1</w:t>
            </w:r>
            <w:r w:rsidR="003339BC" w:rsidRPr="003B0870">
              <w:rPr>
                <w:sz w:val="28"/>
                <w:szCs w:val="28"/>
              </w:rPr>
              <w:t xml:space="preserve"> км; </w:t>
            </w:r>
          </w:p>
          <w:p w:rsidR="003339BC" w:rsidRPr="003B0870" w:rsidRDefault="006F3A83" w:rsidP="003339B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г. – </w:t>
            </w:r>
            <w:r w:rsidR="00822496">
              <w:rPr>
                <w:sz w:val="28"/>
                <w:szCs w:val="28"/>
              </w:rPr>
              <w:t>44,8</w:t>
            </w:r>
            <w:r>
              <w:rPr>
                <w:sz w:val="28"/>
                <w:szCs w:val="28"/>
              </w:rPr>
              <w:t xml:space="preserve"> км;</w:t>
            </w:r>
          </w:p>
          <w:p w:rsidR="00E61AFE" w:rsidRDefault="006F3A83" w:rsidP="00136977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</w:t>
            </w:r>
            <w:r w:rsidR="003339BC">
              <w:rPr>
                <w:color w:val="000000" w:themeColor="text1"/>
                <w:sz w:val="28"/>
                <w:szCs w:val="28"/>
              </w:rPr>
              <w:t xml:space="preserve"> г.– </w:t>
            </w:r>
            <w:r w:rsidR="00822496">
              <w:rPr>
                <w:color w:val="000000" w:themeColor="text1"/>
                <w:sz w:val="28"/>
                <w:szCs w:val="28"/>
              </w:rPr>
              <w:t>47,4</w:t>
            </w:r>
            <w:r w:rsidR="003339BC">
              <w:rPr>
                <w:color w:val="000000" w:themeColor="text1"/>
                <w:sz w:val="28"/>
                <w:szCs w:val="28"/>
              </w:rPr>
              <w:t xml:space="preserve"> км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E61AFE" w:rsidRDefault="00E61AFE" w:rsidP="00136977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Процент отремонтированных дорог от общей протяженности автомобильных дорог с твердым покрытием, планируемых к капитальному</w:t>
            </w:r>
            <w:r w:rsidR="006F3A83">
              <w:rPr>
                <w:color w:val="000000" w:themeColor="text1"/>
                <w:sz w:val="28"/>
                <w:szCs w:val="28"/>
              </w:rPr>
              <w:t xml:space="preserve"> ремонту, с нарастающим итогом:</w:t>
            </w:r>
          </w:p>
          <w:p w:rsidR="003339BC" w:rsidRPr="00D35FD4" w:rsidRDefault="006F3A83" w:rsidP="003339B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2024 </w:t>
            </w:r>
            <w:r w:rsidR="00E61AFE">
              <w:rPr>
                <w:color w:val="000000" w:themeColor="text1"/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40,7</w:t>
            </w:r>
            <w:r w:rsidR="003339BC" w:rsidRPr="00D35FD4">
              <w:rPr>
                <w:sz w:val="28"/>
                <w:szCs w:val="28"/>
              </w:rPr>
              <w:t>%</w:t>
            </w:r>
          </w:p>
          <w:p w:rsidR="003339BC" w:rsidRPr="00D35FD4" w:rsidRDefault="006F3A83" w:rsidP="003339B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3339BC" w:rsidRPr="00D35FD4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43,3</w:t>
            </w:r>
            <w:r w:rsidR="003339BC" w:rsidRPr="00D35FD4">
              <w:rPr>
                <w:sz w:val="28"/>
                <w:szCs w:val="28"/>
              </w:rPr>
              <w:t>%</w:t>
            </w:r>
          </w:p>
          <w:p w:rsidR="00E61AFE" w:rsidRDefault="00E61AFE" w:rsidP="00822496">
            <w:pPr>
              <w:pStyle w:val="a4"/>
              <w:jc w:val="both"/>
              <w:rPr>
                <w:sz w:val="28"/>
                <w:szCs w:val="28"/>
              </w:rPr>
            </w:pPr>
            <w:r w:rsidRPr="00822496">
              <w:rPr>
                <w:color w:val="000000" w:themeColor="text1"/>
                <w:sz w:val="28"/>
                <w:szCs w:val="28"/>
              </w:rPr>
              <w:t>2</w:t>
            </w:r>
            <w:r w:rsidR="006F3A83" w:rsidRPr="00822496">
              <w:rPr>
                <w:color w:val="000000" w:themeColor="text1"/>
                <w:sz w:val="28"/>
                <w:szCs w:val="28"/>
              </w:rPr>
              <w:t>026</w:t>
            </w:r>
            <w:r w:rsidRPr="00822496">
              <w:rPr>
                <w:color w:val="000000" w:themeColor="text1"/>
                <w:sz w:val="28"/>
                <w:szCs w:val="28"/>
              </w:rPr>
              <w:t xml:space="preserve"> г.</w:t>
            </w:r>
            <w:r w:rsidR="00822496" w:rsidRPr="00822496">
              <w:rPr>
                <w:color w:val="000000" w:themeColor="text1"/>
                <w:sz w:val="28"/>
                <w:szCs w:val="28"/>
              </w:rPr>
              <w:t xml:space="preserve"> – 45,8</w:t>
            </w:r>
            <w:r w:rsidR="003339BC" w:rsidRPr="00822496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952610" w:rsidRDefault="00952610">
      <w:bookmarkStart w:id="0" w:name="_GoBack"/>
      <w:bookmarkEnd w:id="0"/>
    </w:p>
    <w:sectPr w:rsidR="00952610" w:rsidSect="00B258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332D"/>
    <w:rsid w:val="002260A4"/>
    <w:rsid w:val="00226B86"/>
    <w:rsid w:val="002544C3"/>
    <w:rsid w:val="003339BC"/>
    <w:rsid w:val="003C332D"/>
    <w:rsid w:val="00520CCB"/>
    <w:rsid w:val="005B4CC7"/>
    <w:rsid w:val="006F3A83"/>
    <w:rsid w:val="00822496"/>
    <w:rsid w:val="008B188E"/>
    <w:rsid w:val="00952610"/>
    <w:rsid w:val="00A17B6E"/>
    <w:rsid w:val="00A629F2"/>
    <w:rsid w:val="00A643B3"/>
    <w:rsid w:val="00B258B6"/>
    <w:rsid w:val="00C4113A"/>
    <w:rsid w:val="00E61AFE"/>
    <w:rsid w:val="00F6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CBD01-259F-4276-98A8-DB8EA3FF3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A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E61AF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99"/>
    <w:qFormat/>
    <w:rsid w:val="00E61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61A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E61A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E61AF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33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39B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ErmakovaEB</dc:creator>
  <cp:keywords/>
  <dc:description/>
  <cp:lastModifiedBy>Отдел финансовых ресурсов 2 Потапова Алена Анатольевна</cp:lastModifiedBy>
  <cp:revision>14</cp:revision>
  <cp:lastPrinted>2023-11-10T09:04:00Z</cp:lastPrinted>
  <dcterms:created xsi:type="dcterms:W3CDTF">2022-11-11T10:44:00Z</dcterms:created>
  <dcterms:modified xsi:type="dcterms:W3CDTF">2023-11-14T08:25:00Z</dcterms:modified>
</cp:coreProperties>
</file>